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AB" w:rsidRDefault="0042407E" w:rsidP="001E09AB">
      <w:pPr>
        <w:pStyle w:val="Default"/>
        <w:rPr>
          <w:caps/>
          <w:color w:val="7EC31C"/>
          <w:sz w:val="30"/>
          <w:szCs w:val="30"/>
          <w:lang w:val="pt-PT"/>
        </w:rPr>
      </w:pPr>
      <w:r>
        <w:rPr>
          <w:caps/>
          <w:noProof/>
          <w:color w:val="7EC31C"/>
          <w:sz w:val="30"/>
          <w:szCs w:val="30"/>
          <w:lang w:val="pt-PT"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2A3C22" wp14:editId="0B51BDAB">
                <wp:simplePos x="0" y="0"/>
                <wp:positionH relativeFrom="column">
                  <wp:posOffset>2711450</wp:posOffset>
                </wp:positionH>
                <wp:positionV relativeFrom="paragraph">
                  <wp:posOffset>188595</wp:posOffset>
                </wp:positionV>
                <wp:extent cx="3101340" cy="815975"/>
                <wp:effectExtent l="0" t="0" r="0" b="0"/>
                <wp:wrapNone/>
                <wp:docPr id="2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1340" cy="815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302D9" w:rsidRPr="0042407E" w:rsidRDefault="00D302D9" w:rsidP="00D302D9">
                            <w:pPr>
                              <w:spacing w:after="0"/>
                              <w:rPr>
                                <w:rFonts w:ascii="Arial" w:eastAsiaTheme="minorEastAsia" w:hAnsi="Arial" w:cs="Arial"/>
                                <w:b/>
                                <w:color w:val="797979" w:themeColor="background2" w:themeShade="80"/>
                                <w:spacing w:val="-4"/>
                                <w:kern w:val="24"/>
                                <w:sz w:val="28"/>
                                <w:szCs w:val="28"/>
                                <w:lang w:val="en-US" w:eastAsia="pt-PT"/>
                              </w:rPr>
                            </w:pPr>
                            <w:r w:rsidRPr="0042407E">
                              <w:rPr>
                                <w:rFonts w:ascii="Arial" w:eastAsiaTheme="minorEastAsia" w:hAnsi="Arial" w:cs="Arial"/>
                                <w:b/>
                                <w:color w:val="797979" w:themeColor="background2" w:themeShade="80"/>
                                <w:spacing w:val="-4"/>
                                <w:kern w:val="24"/>
                                <w:sz w:val="28"/>
                                <w:szCs w:val="28"/>
                                <w:lang w:val="en-US" w:eastAsia="pt-PT"/>
                              </w:rPr>
                              <w:t>World Bank</w:t>
                            </w:r>
                          </w:p>
                          <w:p w:rsidR="009C3CA3" w:rsidRPr="0042407E" w:rsidRDefault="00D302D9" w:rsidP="00D302D9">
                            <w:pPr>
                              <w:spacing w:after="0"/>
                              <w:rPr>
                                <w:rFonts w:ascii="Arial" w:eastAsiaTheme="minorEastAsia" w:hAnsi="Arial" w:cs="Arial"/>
                                <w:b/>
                                <w:color w:val="797979" w:themeColor="background2" w:themeShade="80"/>
                                <w:spacing w:val="-4"/>
                                <w:kern w:val="24"/>
                                <w:sz w:val="28"/>
                                <w:szCs w:val="28"/>
                                <w:lang w:val="en-US" w:eastAsia="pt-PT"/>
                              </w:rPr>
                            </w:pPr>
                            <w:r w:rsidRPr="0042407E">
                              <w:rPr>
                                <w:rFonts w:ascii="Arial" w:eastAsiaTheme="minorEastAsia" w:hAnsi="Arial" w:cs="Arial"/>
                                <w:b/>
                                <w:color w:val="797979" w:themeColor="background2" w:themeShade="80"/>
                                <w:spacing w:val="-4"/>
                                <w:kern w:val="24"/>
                                <w:sz w:val="28"/>
                                <w:szCs w:val="28"/>
                                <w:lang w:val="en-US" w:eastAsia="pt-PT"/>
                              </w:rPr>
                              <w:t>Inter-American Development Bank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213.5pt;margin-top:14.85pt;width:244.2pt;height:6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" filled="f" stroked="f">
                <v:path arrowok="t"/>
                <v:textbox style="mso-fit-shape-to-text:t">
                  <w:txbxContent>
                    <w:p w:rsidR="00D302D9" w:rsidRPr="0042407E" w:rsidRDefault="00D302D9" w:rsidP="00D302D9">
                      <w:pPr>
                        <w:spacing w:after="0"/>
                        <w:rPr>
                          <w:rFonts w:ascii="Arial" w:eastAsiaTheme="minorEastAsia" w:hAnsi="Arial" w:cs="Arial"/>
                          <w:b/>
                          <w:color w:val="797979" w:themeColor="background2" w:themeShade="80"/>
                          <w:spacing w:val="-4"/>
                          <w:kern w:val="24"/>
                          <w:sz w:val="28"/>
                          <w:szCs w:val="28"/>
                          <w:lang w:val="en-US" w:eastAsia="pt-PT"/>
                        </w:rPr>
                      </w:pPr>
                      <w:r w:rsidRPr="0042407E">
                        <w:rPr>
                          <w:rFonts w:ascii="Arial" w:eastAsiaTheme="minorEastAsia" w:hAnsi="Arial" w:cs="Arial"/>
                          <w:b/>
                          <w:color w:val="797979" w:themeColor="background2" w:themeShade="80"/>
                          <w:spacing w:val="-4"/>
                          <w:kern w:val="24"/>
                          <w:sz w:val="28"/>
                          <w:szCs w:val="28"/>
                          <w:lang w:val="en-US" w:eastAsia="pt-PT"/>
                        </w:rPr>
                        <w:t>World Bank</w:t>
                      </w:r>
                    </w:p>
                    <w:p w:rsidR="009C3CA3" w:rsidRPr="0042407E" w:rsidRDefault="00D302D9" w:rsidP="00D302D9">
                      <w:pPr>
                        <w:spacing w:after="0"/>
                        <w:rPr>
                          <w:rFonts w:ascii="Arial" w:eastAsiaTheme="minorEastAsia" w:hAnsi="Arial" w:cs="Arial"/>
                          <w:b/>
                          <w:color w:val="797979" w:themeColor="background2" w:themeShade="80"/>
                          <w:spacing w:val="-4"/>
                          <w:kern w:val="24"/>
                          <w:sz w:val="28"/>
                          <w:szCs w:val="28"/>
                          <w:lang w:val="en-US" w:eastAsia="pt-PT"/>
                        </w:rPr>
                      </w:pPr>
                      <w:r w:rsidRPr="0042407E">
                        <w:rPr>
                          <w:rFonts w:ascii="Arial" w:eastAsiaTheme="minorEastAsia" w:hAnsi="Arial" w:cs="Arial"/>
                          <w:b/>
                          <w:color w:val="797979" w:themeColor="background2" w:themeShade="80"/>
                          <w:spacing w:val="-4"/>
                          <w:kern w:val="24"/>
                          <w:sz w:val="28"/>
                          <w:szCs w:val="28"/>
                          <w:lang w:val="en-US" w:eastAsia="pt-PT"/>
                        </w:rPr>
                        <w:t>Inter-American Development Bank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aps/>
          <w:noProof/>
          <w:color w:val="7EC31C"/>
          <w:sz w:val="30"/>
          <w:szCs w:val="30"/>
          <w:lang w:val="pt-PT" w:eastAsia="pt-PT"/>
        </w:rPr>
        <mc:AlternateContent>
          <mc:Choice Requires="wps">
            <w:drawing>
              <wp:anchor distT="0" distB="0" distL="114297" distR="114297" simplePos="0" relativeHeight="251665408" behindDoc="0" locked="0" layoutInCell="1" allowOverlap="1" wp14:anchorId="7D28859D" wp14:editId="169AD000">
                <wp:simplePos x="0" y="0"/>
                <wp:positionH relativeFrom="column">
                  <wp:posOffset>2624455</wp:posOffset>
                </wp:positionH>
                <wp:positionV relativeFrom="paragraph">
                  <wp:posOffset>-19685</wp:posOffset>
                </wp:positionV>
                <wp:extent cx="0" cy="984250"/>
                <wp:effectExtent l="19050" t="19050" r="19050" b="25400"/>
                <wp:wrapNone/>
                <wp:docPr id="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84250"/>
                        </a:xfrm>
                        <a:prstGeom prst="line">
                          <a:avLst/>
                        </a:prstGeom>
                        <a:noFill/>
                        <a:ln w="28575" cap="rnd" cmpd="sng" algn="ctr">
                          <a:solidFill>
                            <a:srgbClr val="7FC31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06.65pt,-1.55pt" to="206.65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" strokecolor="#7fc31c" strokeweight="2.25pt">
                <v:stroke endcap="round"/>
                <o:lock v:ext="edit" shapetype="f"/>
              </v:line>
            </w:pict>
          </mc:Fallback>
        </mc:AlternateContent>
      </w:r>
      <w:r w:rsidR="00D302D9">
        <w:rPr>
          <w:caps/>
          <w:noProof/>
          <w:color w:val="7EC31C"/>
          <w:sz w:val="30"/>
          <w:szCs w:val="30"/>
          <w:lang w:val="pt-PT"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C55DEA" wp14:editId="5CB09773">
                <wp:simplePos x="0" y="0"/>
                <wp:positionH relativeFrom="column">
                  <wp:posOffset>-100330</wp:posOffset>
                </wp:positionH>
                <wp:positionV relativeFrom="paragraph">
                  <wp:posOffset>43815</wp:posOffset>
                </wp:positionV>
                <wp:extent cx="3535680" cy="853440"/>
                <wp:effectExtent l="0" t="0" r="0" b="0"/>
                <wp:wrapNone/>
                <wp:docPr id="4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5680" cy="853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3CA3" w:rsidRPr="0066305A" w:rsidRDefault="009C3CA3" w:rsidP="001E09AB">
                            <w:pPr>
                              <w:pStyle w:val="NormalWeb"/>
                              <w:spacing w:before="0" w:beforeAutospacing="0" w:after="0" w:afterAutospacing="0" w:line="600" w:lineRule="exact"/>
                              <w:rPr>
                                <w:rFonts w:ascii="Arial" w:hAnsi="Arial" w:cs="Arial"/>
                                <w:color w:val="7FC31C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66305A">
                              <w:rPr>
                                <w:rFonts w:ascii="Arial" w:hAnsi="Arial" w:cs="Arial"/>
                                <w:color w:val="7FC31C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Mission</w:t>
                            </w:r>
                          </w:p>
                          <w:p w:rsidR="009C3CA3" w:rsidRPr="0066305A" w:rsidRDefault="00D302D9" w:rsidP="001E09AB">
                            <w:pPr>
                              <w:pStyle w:val="NormalWeb"/>
                              <w:spacing w:before="0" w:beforeAutospacing="0" w:after="0" w:afterAutospacing="0" w:line="600" w:lineRule="exact"/>
                              <w:rPr>
                                <w:color w:val="7F7F7F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 xml:space="preserve">  </w:t>
                            </w:r>
                            <w:r w:rsidR="00B55CEB">
                              <w:rPr>
                                <w:rFonts w:ascii="Arial" w:hAnsi="Arial" w:cs="Arial"/>
                                <w:color w:val="333333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Washington DC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5" o:spid="_x0000_s1027" type="#_x0000_t202" style="position:absolute;margin-left:-7.9pt;margin-top:3.45pt;width:278.4pt;height:6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" filled="f" stroked="f">
                <v:path arrowok="t"/>
                <v:textbox style="mso-fit-shape-to-text:t">
                  <w:txbxContent>
                    <w:p w:rsidR="009C3CA3" w:rsidRPr="0066305A" w:rsidRDefault="009C3CA3" w:rsidP="001E09AB">
                      <w:pPr>
                        <w:pStyle w:val="NormalWeb"/>
                        <w:spacing w:before="0" w:beforeAutospacing="0" w:after="0" w:afterAutospacing="0" w:line="600" w:lineRule="exact"/>
                        <w:rPr>
                          <w:rFonts w:ascii="Arial" w:hAnsi="Arial" w:cs="Arial"/>
                          <w:color w:val="7FC31C"/>
                          <w:kern w:val="24"/>
                          <w:sz w:val="48"/>
                          <w:szCs w:val="48"/>
                          <w:lang w:val="en-US"/>
                        </w:rPr>
                      </w:pPr>
                      <w:r w:rsidRPr="0066305A">
                        <w:rPr>
                          <w:rFonts w:ascii="Arial" w:hAnsi="Arial" w:cs="Arial"/>
                          <w:color w:val="7FC31C"/>
                          <w:kern w:val="24"/>
                          <w:sz w:val="48"/>
                          <w:szCs w:val="48"/>
                          <w:lang w:val="en-US"/>
                        </w:rPr>
                        <w:t>Mission</w:t>
                      </w:r>
                    </w:p>
                    <w:p w:rsidR="009C3CA3" w:rsidRPr="0066305A" w:rsidRDefault="00D302D9" w:rsidP="001E09AB">
                      <w:pPr>
                        <w:pStyle w:val="NormalWeb"/>
                        <w:spacing w:before="0" w:beforeAutospacing="0" w:after="0" w:afterAutospacing="0" w:line="600" w:lineRule="exact"/>
                        <w:rPr>
                          <w:color w:val="7F7F7F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kern w:val="24"/>
                          <w:sz w:val="48"/>
                          <w:szCs w:val="48"/>
                          <w:lang w:val="en-US"/>
                        </w:rPr>
                        <w:t xml:space="preserve">  </w:t>
                      </w:r>
                      <w:r w:rsidR="00B55CEB">
                        <w:rPr>
                          <w:rFonts w:ascii="Arial" w:hAnsi="Arial" w:cs="Arial"/>
                          <w:color w:val="333333"/>
                          <w:kern w:val="24"/>
                          <w:sz w:val="48"/>
                          <w:szCs w:val="48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7F7F7F"/>
                          <w:kern w:val="24"/>
                          <w:sz w:val="48"/>
                          <w:szCs w:val="48"/>
                          <w:lang w:val="en-US"/>
                        </w:rPr>
                        <w:t>Washington DC</w:t>
                      </w:r>
                    </w:p>
                  </w:txbxContent>
                </v:textbox>
              </v:shape>
            </w:pict>
          </mc:Fallback>
        </mc:AlternateContent>
      </w:r>
    </w:p>
    <w:p w:rsidR="001E09AB" w:rsidRDefault="001E09AB" w:rsidP="001E09AB">
      <w:pPr>
        <w:pStyle w:val="Default"/>
        <w:rPr>
          <w:caps/>
          <w:color w:val="7EC31C"/>
          <w:sz w:val="30"/>
          <w:szCs w:val="30"/>
          <w:lang w:val="pt-PT"/>
        </w:rPr>
      </w:pPr>
    </w:p>
    <w:p w:rsidR="001E09AB" w:rsidRDefault="001E09AB" w:rsidP="001E09AB">
      <w:pPr>
        <w:pStyle w:val="Default"/>
        <w:rPr>
          <w:caps/>
          <w:color w:val="7EC31C"/>
          <w:sz w:val="30"/>
          <w:szCs w:val="30"/>
          <w:lang w:val="pt-PT"/>
        </w:rPr>
      </w:pPr>
    </w:p>
    <w:p w:rsidR="00876AE0" w:rsidRDefault="00876AE0" w:rsidP="001E09AB">
      <w:pPr>
        <w:pStyle w:val="Default"/>
        <w:rPr>
          <w:caps/>
          <w:color w:val="7EC31C"/>
          <w:lang w:val="pt-PT"/>
        </w:rPr>
      </w:pPr>
    </w:p>
    <w:p w:rsidR="00004DDD" w:rsidRDefault="00004DDD" w:rsidP="00160E82">
      <w:pPr>
        <w:pStyle w:val="Default"/>
        <w:rPr>
          <w:caps/>
          <w:color w:val="7EC31C"/>
          <w:sz w:val="28"/>
          <w:szCs w:val="28"/>
          <w:lang w:val="pt-PT"/>
        </w:rPr>
      </w:pPr>
    </w:p>
    <w:p w:rsidR="00160E82" w:rsidRPr="00004DDD" w:rsidRDefault="0042407E" w:rsidP="00160E82">
      <w:pPr>
        <w:pStyle w:val="Default"/>
        <w:rPr>
          <w:color w:val="797979" w:themeColor="background2" w:themeShade="80"/>
          <w:sz w:val="22"/>
        </w:rPr>
      </w:pPr>
      <w:r>
        <w:rPr>
          <w:color w:val="797979" w:themeColor="background2" w:themeShade="80"/>
          <w:sz w:val="22"/>
        </w:rPr>
        <w:t>October</w:t>
      </w:r>
      <w:r w:rsidR="00684A9D">
        <w:rPr>
          <w:color w:val="797979" w:themeColor="background2" w:themeShade="80"/>
          <w:sz w:val="22"/>
        </w:rPr>
        <w:t>, 2019</w:t>
      </w:r>
    </w:p>
    <w:p w:rsidR="00004DDD" w:rsidRPr="00004DDD" w:rsidRDefault="00004DDD" w:rsidP="00160E82">
      <w:pPr>
        <w:pStyle w:val="Default"/>
        <w:rPr>
          <w:color w:val="7EC31C"/>
        </w:rPr>
      </w:pPr>
    </w:p>
    <w:p w:rsidR="00160E82" w:rsidRPr="00004DDD" w:rsidRDefault="00452CD6" w:rsidP="00160E82">
      <w:pPr>
        <w:pStyle w:val="Default"/>
        <w:rPr>
          <w:b/>
          <w:color w:val="7EC31C"/>
          <w:lang w:val="en-GB"/>
        </w:rPr>
      </w:pPr>
      <w:r w:rsidRPr="00004DDD">
        <w:rPr>
          <w:b/>
          <w:color w:val="7EC31C"/>
          <w:lang w:val="en-GB"/>
        </w:rPr>
        <w:t>C</w:t>
      </w:r>
      <w:r w:rsidR="00160E82" w:rsidRPr="00004DDD">
        <w:rPr>
          <w:b/>
          <w:color w:val="7EC31C"/>
          <w:lang w:val="en-GB"/>
        </w:rPr>
        <w:t>ompany Profile Form</w:t>
      </w:r>
    </w:p>
    <w:p w:rsidR="00BB2F74" w:rsidRDefault="00BB2F74" w:rsidP="00160E82">
      <w:pPr>
        <w:pStyle w:val="Default"/>
        <w:rPr>
          <w:color w:val="7EC31C"/>
          <w:lang w:val="en-GB"/>
        </w:rPr>
      </w:pPr>
    </w:p>
    <w:p w:rsidR="000C7CD5" w:rsidRPr="000C7CD5" w:rsidRDefault="000C7CD5" w:rsidP="0066305A">
      <w:pPr>
        <w:pBdr>
          <w:top w:val="single" w:sz="4" w:space="1" w:color="7FC31C" w:themeColor="accent3" w:shadow="1"/>
          <w:left w:val="single" w:sz="4" w:space="4" w:color="7FC31C" w:themeColor="accent3" w:shadow="1"/>
          <w:bottom w:val="single" w:sz="4" w:space="1" w:color="7FC31C" w:themeColor="accent3" w:shadow="1"/>
          <w:right w:val="single" w:sz="4" w:space="4" w:color="7FC31C" w:themeColor="accent3" w:shadow="1"/>
        </w:pBdr>
        <w:spacing w:line="360" w:lineRule="auto"/>
        <w:rPr>
          <w:rFonts w:cs="Arial"/>
          <w:b/>
          <w:color w:val="333333"/>
          <w:lang w:val="en-GB"/>
        </w:rPr>
      </w:pPr>
      <w:r w:rsidRPr="000C7CD5">
        <w:rPr>
          <w:rFonts w:cs="Arial"/>
          <w:b/>
          <w:color w:val="333333"/>
          <w:lang w:val="en-GB"/>
        </w:rPr>
        <w:t>Company:</w:t>
      </w:r>
      <w:r w:rsidR="002209B1">
        <w:rPr>
          <w:rFonts w:cs="Arial"/>
          <w:b/>
          <w:color w:val="333333"/>
          <w:lang w:val="en-GB"/>
        </w:rPr>
        <w:t xml:space="preserve"> </w:t>
      </w:r>
    </w:p>
    <w:p w:rsidR="00684A9D" w:rsidRDefault="000C7CD5" w:rsidP="0066305A">
      <w:pPr>
        <w:pBdr>
          <w:top w:val="single" w:sz="4" w:space="1" w:color="7FC31C" w:themeColor="accent3" w:shadow="1"/>
          <w:left w:val="single" w:sz="4" w:space="4" w:color="7FC31C" w:themeColor="accent3" w:shadow="1"/>
          <w:bottom w:val="single" w:sz="4" w:space="1" w:color="7FC31C" w:themeColor="accent3" w:shadow="1"/>
          <w:right w:val="single" w:sz="4" w:space="4" w:color="7FC31C" w:themeColor="accent3" w:shadow="1"/>
        </w:pBdr>
        <w:spacing w:line="360" w:lineRule="auto"/>
        <w:rPr>
          <w:rFonts w:cs="Arial"/>
          <w:b/>
          <w:color w:val="333333"/>
          <w:lang w:val="en-GB"/>
        </w:rPr>
      </w:pPr>
      <w:r w:rsidRPr="000C7CD5">
        <w:rPr>
          <w:rFonts w:cs="Arial"/>
          <w:b/>
          <w:color w:val="333333"/>
          <w:lang w:val="en-GB"/>
        </w:rPr>
        <w:t>Sector:</w:t>
      </w:r>
      <w:r w:rsidR="002209B1">
        <w:rPr>
          <w:rFonts w:cs="Arial"/>
          <w:b/>
          <w:color w:val="333333"/>
          <w:lang w:val="en-GB"/>
        </w:rPr>
        <w:t xml:space="preserve"> </w:t>
      </w:r>
    </w:p>
    <w:p w:rsidR="000C7CD5" w:rsidRPr="00684A9D" w:rsidRDefault="000C7CD5" w:rsidP="0066305A">
      <w:pPr>
        <w:pBdr>
          <w:top w:val="single" w:sz="4" w:space="1" w:color="7FC31C" w:themeColor="accent3" w:shadow="1"/>
          <w:left w:val="single" w:sz="4" w:space="4" w:color="7FC31C" w:themeColor="accent3" w:shadow="1"/>
          <w:bottom w:val="single" w:sz="4" w:space="1" w:color="7FC31C" w:themeColor="accent3" w:shadow="1"/>
          <w:right w:val="single" w:sz="4" w:space="4" w:color="7FC31C" w:themeColor="accent3" w:shadow="1"/>
        </w:pBdr>
        <w:spacing w:line="360" w:lineRule="auto"/>
        <w:rPr>
          <w:rFonts w:cs="Arial"/>
          <w:color w:val="333333"/>
          <w:lang w:val="en-US"/>
        </w:rPr>
      </w:pPr>
      <w:r w:rsidRPr="00684A9D">
        <w:rPr>
          <w:rFonts w:cs="Arial"/>
          <w:b/>
          <w:color w:val="333333"/>
          <w:lang w:val="en-US"/>
        </w:rPr>
        <w:t>Webpage:</w:t>
      </w:r>
      <w:r w:rsidR="004B663C" w:rsidRPr="00684A9D">
        <w:rPr>
          <w:rFonts w:cs="Arial"/>
          <w:b/>
          <w:color w:val="333333"/>
          <w:lang w:val="en-US"/>
        </w:rPr>
        <w:t xml:space="preserve"> </w:t>
      </w:r>
    </w:p>
    <w:p w:rsidR="000C7CD5" w:rsidRPr="00684A9D" w:rsidRDefault="000C7CD5" w:rsidP="00452CD6">
      <w:pPr>
        <w:spacing w:after="0" w:line="360" w:lineRule="auto"/>
        <w:rPr>
          <w:rFonts w:cs="Arial"/>
          <w:color w:val="333333"/>
          <w:sz w:val="10"/>
          <w:szCs w:val="10"/>
          <w:lang w:val="en-US"/>
        </w:rPr>
      </w:pPr>
    </w:p>
    <w:p w:rsidR="000C7CD5" w:rsidRPr="009C3CA3" w:rsidRDefault="000C7CD5" w:rsidP="00DB2705">
      <w:pPr>
        <w:pBdr>
          <w:top w:val="single" w:sz="4" w:space="1" w:color="7FC31C" w:themeColor="accent3" w:shadow="1"/>
          <w:left w:val="single" w:sz="4" w:space="4" w:color="7FC31C" w:themeColor="accent3" w:shadow="1"/>
          <w:bottom w:val="single" w:sz="4" w:space="1" w:color="7FC31C" w:themeColor="accent3" w:shadow="1"/>
          <w:right w:val="single" w:sz="4" w:space="4" w:color="7FC31C" w:themeColor="accent3" w:shadow="1"/>
        </w:pBdr>
        <w:spacing w:line="360" w:lineRule="auto"/>
        <w:rPr>
          <w:rFonts w:cs="Arial"/>
          <w:b/>
          <w:color w:val="333333"/>
          <w:lang w:val="en-US"/>
        </w:rPr>
      </w:pPr>
      <w:r w:rsidRPr="009C3CA3">
        <w:rPr>
          <w:rFonts w:cs="Arial"/>
          <w:b/>
          <w:color w:val="333333"/>
          <w:lang w:val="en-US"/>
        </w:rPr>
        <w:t>Company Representative:</w:t>
      </w:r>
      <w:r w:rsidR="004B663C" w:rsidRPr="009C3CA3">
        <w:rPr>
          <w:rFonts w:cs="Arial"/>
          <w:b/>
          <w:color w:val="333333"/>
          <w:lang w:val="en-US"/>
        </w:rPr>
        <w:t xml:space="preserve"> </w:t>
      </w:r>
    </w:p>
    <w:p w:rsidR="00684A9D" w:rsidRDefault="000C7CD5" w:rsidP="00DB2705">
      <w:pPr>
        <w:pBdr>
          <w:top w:val="single" w:sz="4" w:space="1" w:color="7FC31C" w:themeColor="accent3" w:shadow="1"/>
          <w:left w:val="single" w:sz="4" w:space="4" w:color="7FC31C" w:themeColor="accent3" w:shadow="1"/>
          <w:bottom w:val="single" w:sz="4" w:space="1" w:color="7FC31C" w:themeColor="accent3" w:shadow="1"/>
          <w:right w:val="single" w:sz="4" w:space="4" w:color="7FC31C" w:themeColor="accent3" w:shadow="1"/>
        </w:pBdr>
        <w:spacing w:line="360" w:lineRule="auto"/>
        <w:rPr>
          <w:rFonts w:cs="Arial"/>
          <w:b/>
          <w:color w:val="333333"/>
          <w:lang w:val="en-GB"/>
        </w:rPr>
      </w:pPr>
      <w:r w:rsidRPr="000C7CD5">
        <w:rPr>
          <w:rFonts w:cs="Arial"/>
          <w:b/>
          <w:color w:val="333333"/>
          <w:lang w:val="en-GB"/>
        </w:rPr>
        <w:t>Position:</w:t>
      </w:r>
      <w:r w:rsidR="004B663C">
        <w:rPr>
          <w:rFonts w:cs="Arial"/>
          <w:b/>
          <w:color w:val="333333"/>
          <w:lang w:val="en-GB"/>
        </w:rPr>
        <w:t xml:space="preserve"> </w:t>
      </w:r>
    </w:p>
    <w:p w:rsidR="00684A9D" w:rsidRDefault="000C7CD5" w:rsidP="00DB2705">
      <w:pPr>
        <w:pBdr>
          <w:top w:val="single" w:sz="4" w:space="1" w:color="7FC31C" w:themeColor="accent3" w:shadow="1"/>
          <w:left w:val="single" w:sz="4" w:space="4" w:color="7FC31C" w:themeColor="accent3" w:shadow="1"/>
          <w:bottom w:val="single" w:sz="4" w:space="1" w:color="7FC31C" w:themeColor="accent3" w:shadow="1"/>
          <w:right w:val="single" w:sz="4" w:space="4" w:color="7FC31C" w:themeColor="accent3" w:shadow="1"/>
        </w:pBdr>
        <w:spacing w:line="360" w:lineRule="auto"/>
        <w:rPr>
          <w:rFonts w:cs="Arial"/>
          <w:b/>
          <w:color w:val="333333"/>
          <w:lang w:val="en-GB"/>
        </w:rPr>
      </w:pPr>
      <w:r w:rsidRPr="000C7CD5">
        <w:rPr>
          <w:rFonts w:cs="Arial"/>
          <w:b/>
          <w:color w:val="333333"/>
          <w:lang w:val="en-GB"/>
        </w:rPr>
        <w:t xml:space="preserve">Mobile: </w:t>
      </w:r>
    </w:p>
    <w:p w:rsidR="000C7CD5" w:rsidRPr="00684A9D" w:rsidRDefault="000C7CD5" w:rsidP="00DB2705">
      <w:pPr>
        <w:pBdr>
          <w:top w:val="single" w:sz="4" w:space="1" w:color="7FC31C" w:themeColor="accent3" w:shadow="1"/>
          <w:left w:val="single" w:sz="4" w:space="4" w:color="7FC31C" w:themeColor="accent3" w:shadow="1"/>
          <w:bottom w:val="single" w:sz="4" w:space="1" w:color="7FC31C" w:themeColor="accent3" w:shadow="1"/>
          <w:right w:val="single" w:sz="4" w:space="4" w:color="7FC31C" w:themeColor="accent3" w:shadow="1"/>
        </w:pBdr>
        <w:spacing w:line="360" w:lineRule="auto"/>
        <w:rPr>
          <w:rFonts w:cs="Arial"/>
          <w:b/>
          <w:color w:val="333333"/>
          <w:lang w:val="en-US"/>
        </w:rPr>
      </w:pPr>
      <w:r w:rsidRPr="00684A9D">
        <w:rPr>
          <w:rFonts w:cs="Arial"/>
          <w:b/>
          <w:color w:val="333333"/>
          <w:lang w:val="en-US"/>
        </w:rPr>
        <w:t xml:space="preserve">E-mail: </w:t>
      </w:r>
    </w:p>
    <w:p w:rsidR="00452CD6" w:rsidRPr="00684A9D" w:rsidRDefault="00452CD6" w:rsidP="00452CD6">
      <w:pPr>
        <w:spacing w:after="0" w:line="360" w:lineRule="auto"/>
        <w:rPr>
          <w:rFonts w:cs="Arial"/>
          <w:color w:val="333333"/>
          <w:sz w:val="10"/>
          <w:szCs w:val="10"/>
          <w:lang w:val="en-US"/>
        </w:rPr>
      </w:pPr>
    </w:p>
    <w:p w:rsidR="00D17B77" w:rsidRDefault="000C7CD5" w:rsidP="00B55CEB">
      <w:pPr>
        <w:pBdr>
          <w:top w:val="single" w:sz="4" w:space="1" w:color="7FC31C" w:themeColor="accent3" w:shadow="1"/>
          <w:left w:val="single" w:sz="4" w:space="4" w:color="7FC31C" w:themeColor="accent3" w:shadow="1"/>
          <w:bottom w:val="single" w:sz="4" w:space="1" w:color="7FC31C" w:themeColor="accent3" w:shadow="1"/>
          <w:right w:val="single" w:sz="4" w:space="4" w:color="7FC31C" w:themeColor="accent3" w:shadow="1"/>
        </w:pBdr>
        <w:spacing w:after="0" w:line="360" w:lineRule="auto"/>
        <w:jc w:val="both"/>
        <w:rPr>
          <w:rFonts w:ascii="Calibri" w:hAnsi="Calibri"/>
          <w:b/>
          <w:bCs/>
          <w:color w:val="333333"/>
          <w:lang w:val="en-GB"/>
        </w:rPr>
      </w:pPr>
      <w:r w:rsidRPr="000C7CD5">
        <w:rPr>
          <w:rFonts w:cs="Arial"/>
          <w:b/>
          <w:color w:val="333333"/>
          <w:lang w:val="en-GB"/>
        </w:rPr>
        <w:t xml:space="preserve">Company Profile / Short Presentation </w:t>
      </w:r>
      <w:r w:rsidR="00D17B77">
        <w:rPr>
          <w:rFonts w:ascii="Calibri" w:hAnsi="Calibri"/>
          <w:b/>
          <w:bCs/>
          <w:color w:val="333333"/>
          <w:lang w:val="en-GB"/>
        </w:rPr>
        <w:t xml:space="preserve">(including Date of establishment, Human resources, Current Annual Turnover, Major products and Services, Value  Proposition, Differentiation, and Competitive Advantage): </w:t>
      </w:r>
    </w:p>
    <w:p w:rsidR="00B55CEB" w:rsidRDefault="00B55CEB" w:rsidP="00B55CEB">
      <w:pPr>
        <w:pBdr>
          <w:top w:val="single" w:sz="4" w:space="1" w:color="7FC31C" w:themeColor="accent3" w:shadow="1"/>
          <w:left w:val="single" w:sz="4" w:space="4" w:color="7FC31C" w:themeColor="accent3" w:shadow="1"/>
          <w:bottom w:val="single" w:sz="4" w:space="1" w:color="7FC31C" w:themeColor="accent3" w:shadow="1"/>
          <w:right w:val="single" w:sz="4" w:space="4" w:color="7FC31C" w:themeColor="accent3" w:shadow="1"/>
        </w:pBdr>
        <w:spacing w:after="0" w:line="360" w:lineRule="auto"/>
        <w:jc w:val="both"/>
        <w:rPr>
          <w:rFonts w:ascii="Calibri" w:hAnsi="Calibri"/>
          <w:b/>
          <w:bCs/>
          <w:color w:val="333333"/>
          <w:lang w:val="en-GB"/>
        </w:rPr>
      </w:pPr>
    </w:p>
    <w:p w:rsidR="000C7CD5" w:rsidRPr="00AC5BF7" w:rsidRDefault="000C7CD5" w:rsidP="00AC5BF7">
      <w:pPr>
        <w:spacing w:after="0" w:line="360" w:lineRule="auto"/>
        <w:rPr>
          <w:rFonts w:cs="Arial"/>
          <w:color w:val="333333"/>
          <w:sz w:val="10"/>
          <w:szCs w:val="10"/>
          <w:lang w:val="en-GB"/>
        </w:rPr>
      </w:pPr>
    </w:p>
    <w:p w:rsidR="00D17B77" w:rsidRDefault="00D17B77" w:rsidP="00B55CEB">
      <w:pPr>
        <w:pBdr>
          <w:top w:val="single" w:sz="4" w:space="1" w:color="7FC31C" w:themeColor="accent3" w:shadow="1"/>
          <w:left w:val="single" w:sz="4" w:space="4" w:color="7FC31C" w:themeColor="accent3" w:shadow="1"/>
          <w:bottom w:val="single" w:sz="4" w:space="1" w:color="7FC31C" w:themeColor="accent3" w:shadow="1"/>
          <w:right w:val="single" w:sz="4" w:space="4" w:color="7FC31C" w:themeColor="accent3" w:shadow="1"/>
        </w:pBdr>
        <w:spacing w:after="0" w:line="360" w:lineRule="auto"/>
        <w:jc w:val="both"/>
        <w:rPr>
          <w:rFonts w:cs="Arial"/>
          <w:b/>
          <w:color w:val="333333"/>
          <w:lang w:val="en-GB"/>
        </w:rPr>
      </w:pPr>
      <w:r w:rsidRPr="00D17B77">
        <w:rPr>
          <w:rFonts w:cs="Arial"/>
          <w:b/>
          <w:color w:val="333333"/>
          <w:lang w:val="en-GB"/>
        </w:rPr>
        <w:t>Internationalization / Projects Portfolio (please mention any international experience, type and countries, in particular in emerging/developing countries and previous working experience with projects financed by multilaterals):</w:t>
      </w:r>
    </w:p>
    <w:p w:rsidR="00B55CEB" w:rsidRPr="009C3CA3" w:rsidRDefault="00B55CEB" w:rsidP="00B55CEB">
      <w:pPr>
        <w:pBdr>
          <w:top w:val="single" w:sz="4" w:space="1" w:color="7FC31C" w:themeColor="accent3" w:shadow="1"/>
          <w:left w:val="single" w:sz="4" w:space="4" w:color="7FC31C" w:themeColor="accent3" w:shadow="1"/>
          <w:bottom w:val="single" w:sz="4" w:space="1" w:color="7FC31C" w:themeColor="accent3" w:shadow="1"/>
          <w:right w:val="single" w:sz="4" w:space="4" w:color="7FC31C" w:themeColor="accent3" w:shadow="1"/>
        </w:pBdr>
        <w:spacing w:after="0" w:line="360" w:lineRule="auto"/>
        <w:jc w:val="both"/>
        <w:rPr>
          <w:rFonts w:cs="Arial"/>
          <w:b/>
          <w:color w:val="333333"/>
          <w:lang w:val="en-GB"/>
        </w:rPr>
      </w:pPr>
    </w:p>
    <w:p w:rsidR="00452CD6" w:rsidRDefault="00452CD6" w:rsidP="00452CD6">
      <w:pPr>
        <w:spacing w:after="0" w:line="360" w:lineRule="auto"/>
        <w:rPr>
          <w:rFonts w:cs="Arial"/>
          <w:color w:val="333333"/>
          <w:sz w:val="10"/>
          <w:szCs w:val="10"/>
          <w:lang w:val="en-GB"/>
        </w:rPr>
      </w:pPr>
    </w:p>
    <w:p w:rsidR="00D17B77" w:rsidRDefault="00D17B77" w:rsidP="00452CD6">
      <w:pPr>
        <w:spacing w:after="0" w:line="360" w:lineRule="auto"/>
        <w:rPr>
          <w:rFonts w:cs="Arial"/>
          <w:color w:val="333333"/>
          <w:sz w:val="10"/>
          <w:szCs w:val="10"/>
          <w:lang w:val="en-GB"/>
        </w:rPr>
      </w:pPr>
    </w:p>
    <w:p w:rsidR="00B55CEB" w:rsidRDefault="00B55CEB" w:rsidP="00D17B77">
      <w:pPr>
        <w:pStyle w:val="Default"/>
        <w:rPr>
          <w:b/>
          <w:color w:val="7EC31C"/>
          <w:lang w:val="en-GB"/>
        </w:rPr>
      </w:pPr>
    </w:p>
    <w:p w:rsidR="00B55CEB" w:rsidRDefault="00B55CEB" w:rsidP="00D17B77">
      <w:pPr>
        <w:pStyle w:val="Default"/>
        <w:rPr>
          <w:b/>
          <w:color w:val="7EC31C"/>
          <w:lang w:val="en-GB"/>
        </w:rPr>
      </w:pPr>
    </w:p>
    <w:p w:rsidR="00B55CEB" w:rsidRDefault="00B55CEB" w:rsidP="00D17B77">
      <w:pPr>
        <w:pStyle w:val="Default"/>
        <w:rPr>
          <w:b/>
          <w:color w:val="7EC31C"/>
          <w:lang w:val="en-GB"/>
        </w:rPr>
      </w:pPr>
    </w:p>
    <w:p w:rsidR="00B55CEB" w:rsidRDefault="00B55CEB" w:rsidP="00D17B77">
      <w:pPr>
        <w:pStyle w:val="Default"/>
        <w:rPr>
          <w:b/>
          <w:color w:val="7EC31C"/>
          <w:lang w:val="en-GB"/>
        </w:rPr>
      </w:pPr>
    </w:p>
    <w:p w:rsidR="00B55CEB" w:rsidRDefault="00B55CEB" w:rsidP="00D17B77">
      <w:pPr>
        <w:pStyle w:val="Default"/>
        <w:rPr>
          <w:b/>
          <w:color w:val="7EC31C"/>
          <w:lang w:val="en-GB"/>
        </w:rPr>
      </w:pPr>
    </w:p>
    <w:p w:rsidR="00B55CEB" w:rsidRDefault="00B55CEB" w:rsidP="00D17B77">
      <w:pPr>
        <w:pStyle w:val="Default"/>
        <w:rPr>
          <w:b/>
          <w:color w:val="7EC31C"/>
          <w:lang w:val="en-GB"/>
        </w:rPr>
      </w:pPr>
    </w:p>
    <w:p w:rsidR="00B55CEB" w:rsidRDefault="00B55CEB" w:rsidP="00D17B77">
      <w:pPr>
        <w:pStyle w:val="Default"/>
        <w:rPr>
          <w:b/>
          <w:color w:val="7EC31C"/>
          <w:lang w:val="en-GB"/>
        </w:rPr>
      </w:pPr>
    </w:p>
    <w:p w:rsidR="00B55CEB" w:rsidRDefault="00B55CEB" w:rsidP="00D17B77">
      <w:pPr>
        <w:pStyle w:val="Default"/>
        <w:rPr>
          <w:b/>
          <w:color w:val="7EC31C"/>
          <w:lang w:val="en-GB"/>
        </w:rPr>
      </w:pPr>
    </w:p>
    <w:p w:rsidR="00D17B77" w:rsidRPr="00D8684E" w:rsidRDefault="00D17B77" w:rsidP="00D17B77">
      <w:pPr>
        <w:pStyle w:val="Default"/>
        <w:rPr>
          <w:b/>
          <w:color w:val="7EC31C"/>
          <w:lang w:val="en-GB"/>
        </w:rPr>
      </w:pPr>
      <w:r w:rsidRPr="00D8684E">
        <w:rPr>
          <w:b/>
          <w:color w:val="7EC31C"/>
          <w:lang w:val="en-GB"/>
        </w:rPr>
        <w:t>WORLD BANK</w:t>
      </w:r>
      <w:r w:rsidR="00B55CEB">
        <w:rPr>
          <w:b/>
          <w:color w:val="7EC31C"/>
          <w:lang w:val="en-GB"/>
        </w:rPr>
        <w:t xml:space="preserve"> (WB)</w:t>
      </w:r>
    </w:p>
    <w:p w:rsidR="00D17B77" w:rsidRDefault="00D17B77" w:rsidP="00452CD6">
      <w:pPr>
        <w:spacing w:after="0" w:line="360" w:lineRule="auto"/>
        <w:rPr>
          <w:rFonts w:cs="Arial"/>
          <w:color w:val="333333"/>
          <w:sz w:val="10"/>
          <w:szCs w:val="10"/>
          <w:lang w:val="en-GB"/>
        </w:rPr>
      </w:pPr>
    </w:p>
    <w:p w:rsidR="00B55CEB" w:rsidRDefault="00B55CEB" w:rsidP="00B55CEB">
      <w:pPr>
        <w:pBdr>
          <w:top w:val="single" w:sz="4" w:space="1" w:color="7FC31C" w:themeColor="accent3" w:shadow="1"/>
          <w:left w:val="single" w:sz="4" w:space="4" w:color="7FC31C" w:themeColor="accent3" w:shadow="1"/>
          <w:bottom w:val="single" w:sz="4" w:space="1" w:color="7FC31C" w:themeColor="accent3" w:shadow="1"/>
          <w:right w:val="single" w:sz="4" w:space="4" w:color="7FC31C" w:themeColor="accent3" w:shadow="1"/>
        </w:pBdr>
        <w:spacing w:after="0" w:line="360" w:lineRule="auto"/>
        <w:jc w:val="both"/>
        <w:rPr>
          <w:rFonts w:cs="Arial"/>
          <w:b/>
          <w:color w:val="333333"/>
          <w:lang w:val="en-US"/>
        </w:rPr>
      </w:pPr>
      <w:r w:rsidRPr="00B55CEB">
        <w:rPr>
          <w:rFonts w:cs="Arial"/>
          <w:b/>
          <w:color w:val="333333"/>
          <w:lang w:val="en-US"/>
        </w:rPr>
        <w:t>Purpose of contact</w:t>
      </w:r>
      <w:r>
        <w:rPr>
          <w:rFonts w:cs="Arial"/>
          <w:b/>
          <w:color w:val="333333"/>
          <w:lang w:val="en-US"/>
        </w:rPr>
        <w:t xml:space="preserve"> with WB</w:t>
      </w:r>
      <w:r w:rsidRPr="00B55CEB">
        <w:rPr>
          <w:rFonts w:cs="Arial"/>
          <w:b/>
          <w:color w:val="333333"/>
          <w:lang w:val="en-US"/>
        </w:rPr>
        <w:t>:</w:t>
      </w:r>
    </w:p>
    <w:p w:rsidR="00010DCA" w:rsidRPr="00B55CEB" w:rsidRDefault="00010DCA" w:rsidP="00B55CEB">
      <w:pPr>
        <w:pBdr>
          <w:top w:val="single" w:sz="4" w:space="1" w:color="7FC31C" w:themeColor="accent3" w:shadow="1"/>
          <w:left w:val="single" w:sz="4" w:space="4" w:color="7FC31C" w:themeColor="accent3" w:shadow="1"/>
          <w:bottom w:val="single" w:sz="4" w:space="1" w:color="7FC31C" w:themeColor="accent3" w:shadow="1"/>
          <w:right w:val="single" w:sz="4" w:space="4" w:color="7FC31C" w:themeColor="accent3" w:shadow="1"/>
        </w:pBdr>
        <w:spacing w:after="0" w:line="360" w:lineRule="auto"/>
        <w:jc w:val="both"/>
        <w:rPr>
          <w:rFonts w:cs="Arial"/>
          <w:b/>
          <w:color w:val="333333"/>
          <w:lang w:val="en-US"/>
        </w:rPr>
      </w:pPr>
    </w:p>
    <w:p w:rsidR="00B55CEB" w:rsidRDefault="00B55CEB" w:rsidP="00B55CEB">
      <w:pPr>
        <w:pBdr>
          <w:top w:val="single" w:sz="4" w:space="1" w:color="7FC31C" w:themeColor="accent3" w:shadow="1"/>
          <w:left w:val="single" w:sz="4" w:space="4" w:color="7FC31C" w:themeColor="accent3" w:shadow="1"/>
          <w:bottom w:val="single" w:sz="4" w:space="1" w:color="7FC31C" w:themeColor="accent3" w:shadow="1"/>
          <w:right w:val="single" w:sz="4" w:space="4" w:color="7FC31C" w:themeColor="accent3" w:shadow="1"/>
        </w:pBdr>
        <w:spacing w:after="0" w:line="360" w:lineRule="auto"/>
        <w:jc w:val="both"/>
        <w:rPr>
          <w:rFonts w:cs="Arial"/>
          <w:b/>
          <w:color w:val="333333"/>
        </w:rPr>
      </w:pPr>
      <w:r w:rsidRPr="00B55CEB">
        <w:rPr>
          <w:rFonts w:cs="Arial"/>
          <w:b/>
          <w:color w:val="333333"/>
        </w:rPr>
        <w:t xml:space="preserve">Target </w:t>
      </w:r>
      <w:proofErr w:type="gramStart"/>
      <w:r w:rsidRPr="00B55CEB">
        <w:rPr>
          <w:rFonts w:cs="Arial"/>
          <w:b/>
          <w:color w:val="333333"/>
        </w:rPr>
        <w:t>countries</w:t>
      </w:r>
      <w:proofErr w:type="gramEnd"/>
      <w:r w:rsidRPr="00B55CEB">
        <w:rPr>
          <w:rFonts w:cs="Arial"/>
          <w:b/>
          <w:color w:val="333333"/>
        </w:rPr>
        <w:t xml:space="preserve">: </w:t>
      </w:r>
    </w:p>
    <w:p w:rsidR="00B55CEB" w:rsidRPr="00B55CEB" w:rsidRDefault="00B55CEB" w:rsidP="00B55CEB">
      <w:pPr>
        <w:pBdr>
          <w:top w:val="single" w:sz="4" w:space="1" w:color="7FC31C" w:themeColor="accent3" w:shadow="1"/>
          <w:left w:val="single" w:sz="4" w:space="4" w:color="7FC31C" w:themeColor="accent3" w:shadow="1"/>
          <w:bottom w:val="single" w:sz="4" w:space="1" w:color="7FC31C" w:themeColor="accent3" w:shadow="1"/>
          <w:right w:val="single" w:sz="4" w:space="4" w:color="7FC31C" w:themeColor="accent3" w:shadow="1"/>
        </w:pBdr>
        <w:spacing w:after="0" w:line="360" w:lineRule="auto"/>
        <w:jc w:val="both"/>
        <w:rPr>
          <w:rFonts w:cs="Arial"/>
          <w:i/>
          <w:color w:val="333333"/>
          <w:highlight w:val="lightGray"/>
        </w:rPr>
      </w:pPr>
      <w:r w:rsidRPr="00B55CEB">
        <w:rPr>
          <w:rFonts w:cs="Arial"/>
          <w:i/>
          <w:color w:val="333333"/>
          <w:highlight w:val="lightGray"/>
        </w:rPr>
        <w:t xml:space="preserve">(requisito de indicação no mínimo de 1 ou 2 países e de pelo menos uma região de maior interesse nos países de operação do Banco Mundial) </w:t>
      </w:r>
    </w:p>
    <w:p w:rsidR="00B55CEB" w:rsidRDefault="00B55CEB" w:rsidP="00B55CEB">
      <w:pPr>
        <w:pBdr>
          <w:top w:val="single" w:sz="4" w:space="1" w:color="7FC31C" w:themeColor="accent3" w:shadow="1"/>
          <w:left w:val="single" w:sz="4" w:space="4" w:color="7FC31C" w:themeColor="accent3" w:shadow="1"/>
          <w:bottom w:val="single" w:sz="4" w:space="1" w:color="7FC31C" w:themeColor="accent3" w:shadow="1"/>
          <w:right w:val="single" w:sz="4" w:space="4" w:color="7FC31C" w:themeColor="accent3" w:shadow="1"/>
        </w:pBdr>
        <w:spacing w:after="0" w:line="360" w:lineRule="auto"/>
        <w:jc w:val="both"/>
        <w:rPr>
          <w:rFonts w:cs="Arial"/>
          <w:b/>
          <w:color w:val="333333"/>
        </w:rPr>
      </w:pPr>
      <w:r w:rsidRPr="00B55CEB">
        <w:rPr>
          <w:rFonts w:cs="Arial"/>
          <w:b/>
          <w:color w:val="333333"/>
        </w:rPr>
        <w:t xml:space="preserve">Sector/ </w:t>
      </w:r>
      <w:proofErr w:type="spellStart"/>
      <w:r w:rsidRPr="00B55CEB">
        <w:rPr>
          <w:rFonts w:cs="Arial"/>
          <w:b/>
          <w:color w:val="333333"/>
        </w:rPr>
        <w:t>Areas</w:t>
      </w:r>
      <w:proofErr w:type="spellEnd"/>
      <w:r w:rsidRPr="00B55CEB">
        <w:rPr>
          <w:rFonts w:cs="Arial"/>
          <w:b/>
          <w:color w:val="333333"/>
        </w:rPr>
        <w:t xml:space="preserve"> </w:t>
      </w:r>
      <w:proofErr w:type="spellStart"/>
      <w:r w:rsidRPr="00B55CEB">
        <w:rPr>
          <w:rFonts w:cs="Arial"/>
          <w:b/>
          <w:color w:val="333333"/>
        </w:rPr>
        <w:t>of</w:t>
      </w:r>
      <w:proofErr w:type="spellEnd"/>
      <w:r w:rsidRPr="00B55CEB">
        <w:rPr>
          <w:rFonts w:cs="Arial"/>
          <w:b/>
          <w:color w:val="333333"/>
        </w:rPr>
        <w:t xml:space="preserve"> </w:t>
      </w:r>
      <w:proofErr w:type="spellStart"/>
      <w:r w:rsidRPr="00B55CEB">
        <w:rPr>
          <w:rFonts w:cs="Arial"/>
          <w:b/>
          <w:color w:val="333333"/>
        </w:rPr>
        <w:t>specialization</w:t>
      </w:r>
      <w:proofErr w:type="spellEnd"/>
      <w:r w:rsidRPr="00B55CEB">
        <w:rPr>
          <w:rFonts w:cs="Arial"/>
          <w:b/>
          <w:color w:val="333333"/>
        </w:rPr>
        <w:t xml:space="preserve">: </w:t>
      </w:r>
    </w:p>
    <w:p w:rsidR="00B55CEB" w:rsidRPr="00B55CEB" w:rsidRDefault="00B55CEB" w:rsidP="00B55CEB">
      <w:pPr>
        <w:pBdr>
          <w:top w:val="single" w:sz="4" w:space="1" w:color="7FC31C" w:themeColor="accent3" w:shadow="1"/>
          <w:left w:val="single" w:sz="4" w:space="4" w:color="7FC31C" w:themeColor="accent3" w:shadow="1"/>
          <w:bottom w:val="single" w:sz="4" w:space="1" w:color="7FC31C" w:themeColor="accent3" w:shadow="1"/>
          <w:right w:val="single" w:sz="4" w:space="4" w:color="7FC31C" w:themeColor="accent3" w:shadow="1"/>
        </w:pBdr>
        <w:spacing w:after="0" w:line="360" w:lineRule="auto"/>
        <w:jc w:val="both"/>
        <w:rPr>
          <w:rFonts w:cs="Arial"/>
          <w:i/>
          <w:color w:val="333333"/>
          <w:highlight w:val="lightGray"/>
        </w:rPr>
      </w:pPr>
      <w:proofErr w:type="gramStart"/>
      <w:r w:rsidRPr="00B55CEB">
        <w:rPr>
          <w:rFonts w:cs="Arial"/>
          <w:i/>
          <w:color w:val="333333"/>
          <w:highlight w:val="lightGray"/>
        </w:rPr>
        <w:t>(área(s</w:t>
      </w:r>
      <w:proofErr w:type="gramEnd"/>
      <w:r w:rsidRPr="00B55CEB">
        <w:rPr>
          <w:rFonts w:cs="Arial"/>
          <w:i/>
          <w:color w:val="333333"/>
          <w:highlight w:val="lightGray"/>
        </w:rPr>
        <w:t>) em que a empresa considera ter vantagens competitivas para explorar nos países de operação</w:t>
      </w:r>
      <w:r w:rsidR="00010DCA">
        <w:rPr>
          <w:rFonts w:cs="Arial"/>
          <w:i/>
          <w:color w:val="333333"/>
          <w:highlight w:val="lightGray"/>
        </w:rPr>
        <w:t xml:space="preserve"> do Banco Mundial</w:t>
      </w:r>
      <w:r w:rsidRPr="00B55CEB">
        <w:rPr>
          <w:rFonts w:cs="Arial"/>
          <w:i/>
          <w:color w:val="333333"/>
          <w:highlight w:val="lightGray"/>
        </w:rPr>
        <w:t>)</w:t>
      </w:r>
    </w:p>
    <w:p w:rsidR="00B55CEB" w:rsidRPr="0099649C" w:rsidRDefault="00B55CEB" w:rsidP="00B55CEB">
      <w:pPr>
        <w:pBdr>
          <w:top w:val="single" w:sz="4" w:space="1" w:color="7FC31C" w:themeColor="accent3" w:shadow="1"/>
          <w:left w:val="single" w:sz="4" w:space="4" w:color="7FC31C" w:themeColor="accent3" w:shadow="1"/>
          <w:bottom w:val="single" w:sz="4" w:space="1" w:color="7FC31C" w:themeColor="accent3" w:shadow="1"/>
          <w:right w:val="single" w:sz="4" w:space="4" w:color="7FC31C" w:themeColor="accent3" w:shadow="1"/>
        </w:pBdr>
        <w:spacing w:after="0" w:line="360" w:lineRule="auto"/>
        <w:jc w:val="both"/>
        <w:rPr>
          <w:rFonts w:cs="Arial"/>
          <w:b/>
          <w:color w:val="333333"/>
          <w:lang w:val="en-US"/>
        </w:rPr>
      </w:pPr>
      <w:r w:rsidRPr="0099649C">
        <w:rPr>
          <w:rFonts w:cs="Arial"/>
          <w:b/>
          <w:color w:val="333333"/>
          <w:lang w:val="en-US"/>
        </w:rPr>
        <w:t xml:space="preserve">Business Opportunities and Projects in which the company is interested: </w:t>
      </w:r>
    </w:p>
    <w:p w:rsidR="00B55CEB" w:rsidRPr="00B55CEB" w:rsidRDefault="00B55CEB" w:rsidP="00B55CEB">
      <w:pPr>
        <w:pBdr>
          <w:top w:val="single" w:sz="4" w:space="1" w:color="7FC31C" w:themeColor="accent3" w:shadow="1"/>
          <w:left w:val="single" w:sz="4" w:space="4" w:color="7FC31C" w:themeColor="accent3" w:shadow="1"/>
          <w:bottom w:val="single" w:sz="4" w:space="1" w:color="7FC31C" w:themeColor="accent3" w:shadow="1"/>
          <w:right w:val="single" w:sz="4" w:space="4" w:color="7FC31C" w:themeColor="accent3" w:shadow="1"/>
        </w:pBdr>
        <w:spacing w:after="0" w:line="360" w:lineRule="auto"/>
        <w:jc w:val="both"/>
        <w:rPr>
          <w:rFonts w:cs="Arial"/>
          <w:i/>
          <w:color w:val="333333"/>
          <w:highlight w:val="lightGray"/>
        </w:rPr>
      </w:pPr>
      <w:r w:rsidRPr="00B55CEB">
        <w:rPr>
          <w:rFonts w:cs="Arial"/>
          <w:i/>
          <w:color w:val="333333"/>
          <w:highlight w:val="lightGray"/>
        </w:rPr>
        <w:t>(de entre os projetos, requisito de indicação no mínimo de 3 projetos recentemente aprovados ou mesmo ainda em pipeline)</w:t>
      </w:r>
    </w:p>
    <w:p w:rsidR="0095530A" w:rsidRPr="0099649C" w:rsidRDefault="0095530A" w:rsidP="0095530A">
      <w:pPr>
        <w:spacing w:after="0" w:line="360" w:lineRule="auto"/>
        <w:rPr>
          <w:rFonts w:cs="Arial"/>
          <w:color w:val="333333"/>
          <w:sz w:val="10"/>
          <w:szCs w:val="10"/>
        </w:rPr>
      </w:pPr>
    </w:p>
    <w:p w:rsidR="00B55CEB" w:rsidRPr="0099649C" w:rsidRDefault="00B55CEB" w:rsidP="00D17B77">
      <w:pPr>
        <w:spacing w:after="0" w:line="360" w:lineRule="auto"/>
        <w:rPr>
          <w:rFonts w:ascii="Arial" w:hAnsi="Arial" w:cs="Arial"/>
          <w:b/>
          <w:color w:val="7EC31C"/>
          <w:sz w:val="24"/>
          <w:szCs w:val="24"/>
        </w:rPr>
      </w:pPr>
    </w:p>
    <w:p w:rsidR="00D17B77" w:rsidRDefault="00D17B77" w:rsidP="00D17B77">
      <w:pPr>
        <w:spacing w:after="0" w:line="360" w:lineRule="auto"/>
        <w:rPr>
          <w:rFonts w:cs="Arial"/>
          <w:color w:val="333333"/>
          <w:sz w:val="10"/>
          <w:szCs w:val="10"/>
          <w:lang w:val="en-GB"/>
        </w:rPr>
      </w:pPr>
      <w:r w:rsidRPr="00AC5BF7">
        <w:rPr>
          <w:rFonts w:ascii="Arial" w:hAnsi="Arial" w:cs="Arial"/>
          <w:b/>
          <w:color w:val="7EC31C"/>
          <w:sz w:val="24"/>
          <w:szCs w:val="24"/>
          <w:lang w:val="en-GB"/>
        </w:rPr>
        <w:t>Inter-American Development Bank (IDB)</w:t>
      </w:r>
    </w:p>
    <w:p w:rsidR="00B55CEB" w:rsidRPr="00D8684E" w:rsidRDefault="00B55CEB" w:rsidP="00B55CEB">
      <w:pPr>
        <w:pStyle w:val="Default"/>
        <w:rPr>
          <w:b/>
          <w:color w:val="7EC31C"/>
          <w:lang w:val="en-GB"/>
        </w:rPr>
      </w:pPr>
      <w:r w:rsidRPr="00D8684E">
        <w:rPr>
          <w:b/>
          <w:color w:val="7EC31C"/>
          <w:lang w:val="en-GB"/>
        </w:rPr>
        <w:t>WORLD BANK</w:t>
      </w:r>
    </w:p>
    <w:p w:rsidR="00B55CEB" w:rsidRDefault="00B55CEB" w:rsidP="00B55CEB">
      <w:pPr>
        <w:spacing w:after="0" w:line="360" w:lineRule="auto"/>
        <w:rPr>
          <w:rFonts w:cs="Arial"/>
          <w:color w:val="333333"/>
          <w:sz w:val="10"/>
          <w:szCs w:val="10"/>
          <w:lang w:val="en-GB"/>
        </w:rPr>
      </w:pPr>
    </w:p>
    <w:p w:rsidR="00B55CEB" w:rsidRDefault="00B55CEB" w:rsidP="00B55CEB">
      <w:pPr>
        <w:pBdr>
          <w:top w:val="single" w:sz="4" w:space="1" w:color="7FC31C" w:themeColor="accent3" w:shadow="1"/>
          <w:left w:val="single" w:sz="4" w:space="4" w:color="7FC31C" w:themeColor="accent3" w:shadow="1"/>
          <w:bottom w:val="single" w:sz="4" w:space="1" w:color="7FC31C" w:themeColor="accent3" w:shadow="1"/>
          <w:right w:val="single" w:sz="4" w:space="4" w:color="7FC31C" w:themeColor="accent3" w:shadow="1"/>
        </w:pBdr>
        <w:spacing w:after="0" w:line="360" w:lineRule="auto"/>
        <w:jc w:val="both"/>
        <w:rPr>
          <w:rFonts w:cs="Arial"/>
          <w:b/>
          <w:color w:val="333333"/>
          <w:lang w:val="en-US"/>
        </w:rPr>
      </w:pPr>
      <w:r w:rsidRPr="00B55CEB">
        <w:rPr>
          <w:rFonts w:cs="Arial"/>
          <w:b/>
          <w:color w:val="333333"/>
          <w:lang w:val="en-US"/>
        </w:rPr>
        <w:t>Purpose of contact</w:t>
      </w:r>
      <w:r>
        <w:rPr>
          <w:rFonts w:cs="Arial"/>
          <w:b/>
          <w:color w:val="333333"/>
          <w:lang w:val="en-US"/>
        </w:rPr>
        <w:t xml:space="preserve"> with IDB</w:t>
      </w:r>
      <w:r w:rsidRPr="00B55CEB">
        <w:rPr>
          <w:rFonts w:cs="Arial"/>
          <w:b/>
          <w:color w:val="333333"/>
          <w:lang w:val="en-US"/>
        </w:rPr>
        <w:t>:</w:t>
      </w:r>
    </w:p>
    <w:p w:rsidR="00010DCA" w:rsidRPr="00B55CEB" w:rsidRDefault="00010DCA" w:rsidP="00B55CEB">
      <w:pPr>
        <w:pBdr>
          <w:top w:val="single" w:sz="4" w:space="1" w:color="7FC31C" w:themeColor="accent3" w:shadow="1"/>
          <w:left w:val="single" w:sz="4" w:space="4" w:color="7FC31C" w:themeColor="accent3" w:shadow="1"/>
          <w:bottom w:val="single" w:sz="4" w:space="1" w:color="7FC31C" w:themeColor="accent3" w:shadow="1"/>
          <w:right w:val="single" w:sz="4" w:space="4" w:color="7FC31C" w:themeColor="accent3" w:shadow="1"/>
        </w:pBdr>
        <w:spacing w:after="0" w:line="360" w:lineRule="auto"/>
        <w:jc w:val="both"/>
        <w:rPr>
          <w:rFonts w:cs="Arial"/>
          <w:b/>
          <w:color w:val="333333"/>
          <w:lang w:val="en-US"/>
        </w:rPr>
      </w:pPr>
      <w:bookmarkStart w:id="0" w:name="_GoBack"/>
      <w:bookmarkEnd w:id="0"/>
    </w:p>
    <w:p w:rsidR="00B55CEB" w:rsidRDefault="00B55CEB" w:rsidP="00B55CEB">
      <w:pPr>
        <w:pBdr>
          <w:top w:val="single" w:sz="4" w:space="1" w:color="7FC31C" w:themeColor="accent3" w:shadow="1"/>
          <w:left w:val="single" w:sz="4" w:space="4" w:color="7FC31C" w:themeColor="accent3" w:shadow="1"/>
          <w:bottom w:val="single" w:sz="4" w:space="1" w:color="7FC31C" w:themeColor="accent3" w:shadow="1"/>
          <w:right w:val="single" w:sz="4" w:space="4" w:color="7FC31C" w:themeColor="accent3" w:shadow="1"/>
        </w:pBdr>
        <w:spacing w:after="0" w:line="360" w:lineRule="auto"/>
        <w:jc w:val="both"/>
        <w:rPr>
          <w:rFonts w:cs="Arial"/>
          <w:b/>
          <w:color w:val="333333"/>
        </w:rPr>
      </w:pPr>
      <w:r w:rsidRPr="00B55CEB">
        <w:rPr>
          <w:rFonts w:cs="Arial"/>
          <w:b/>
          <w:color w:val="333333"/>
        </w:rPr>
        <w:t xml:space="preserve">Target </w:t>
      </w:r>
      <w:proofErr w:type="gramStart"/>
      <w:r w:rsidRPr="00B55CEB">
        <w:rPr>
          <w:rFonts w:cs="Arial"/>
          <w:b/>
          <w:color w:val="333333"/>
        </w:rPr>
        <w:t>countries</w:t>
      </w:r>
      <w:proofErr w:type="gramEnd"/>
      <w:r w:rsidRPr="00B55CEB">
        <w:rPr>
          <w:rFonts w:cs="Arial"/>
          <w:b/>
          <w:color w:val="333333"/>
        </w:rPr>
        <w:t xml:space="preserve">: </w:t>
      </w:r>
    </w:p>
    <w:p w:rsidR="00B55CEB" w:rsidRPr="00B55CEB" w:rsidRDefault="00B55CEB" w:rsidP="00B55CEB">
      <w:pPr>
        <w:pBdr>
          <w:top w:val="single" w:sz="4" w:space="1" w:color="7FC31C" w:themeColor="accent3" w:shadow="1"/>
          <w:left w:val="single" w:sz="4" w:space="4" w:color="7FC31C" w:themeColor="accent3" w:shadow="1"/>
          <w:bottom w:val="single" w:sz="4" w:space="1" w:color="7FC31C" w:themeColor="accent3" w:shadow="1"/>
          <w:right w:val="single" w:sz="4" w:space="4" w:color="7FC31C" w:themeColor="accent3" w:shadow="1"/>
        </w:pBdr>
        <w:spacing w:after="0" w:line="360" w:lineRule="auto"/>
        <w:jc w:val="both"/>
        <w:rPr>
          <w:rFonts w:cs="Arial"/>
          <w:i/>
          <w:color w:val="333333"/>
        </w:rPr>
      </w:pPr>
      <w:r w:rsidRPr="00B55CEB">
        <w:rPr>
          <w:rFonts w:cs="Arial"/>
          <w:i/>
          <w:color w:val="333333"/>
          <w:highlight w:val="lightGray"/>
        </w:rPr>
        <w:t>(requisito de indicação no mínimo de 1 ou 2 países e de pelo menos uma região de maior interesse nos países de operação</w:t>
      </w:r>
      <w:r w:rsidR="00010DCA">
        <w:rPr>
          <w:rFonts w:cs="Arial"/>
          <w:i/>
          <w:color w:val="333333"/>
          <w:highlight w:val="lightGray"/>
        </w:rPr>
        <w:t xml:space="preserve"> do BID</w:t>
      </w:r>
      <w:r w:rsidRPr="00B55CEB">
        <w:rPr>
          <w:rFonts w:cs="Arial"/>
          <w:i/>
          <w:color w:val="333333"/>
          <w:highlight w:val="lightGray"/>
        </w:rPr>
        <w:t>)</w:t>
      </w:r>
      <w:r w:rsidRPr="00B55CEB">
        <w:rPr>
          <w:rFonts w:cs="Arial"/>
          <w:i/>
          <w:color w:val="333333"/>
        </w:rPr>
        <w:t xml:space="preserve"> </w:t>
      </w:r>
    </w:p>
    <w:p w:rsidR="00B55CEB" w:rsidRDefault="00B55CEB" w:rsidP="00B55CEB">
      <w:pPr>
        <w:pBdr>
          <w:top w:val="single" w:sz="4" w:space="1" w:color="7FC31C" w:themeColor="accent3" w:shadow="1"/>
          <w:left w:val="single" w:sz="4" w:space="4" w:color="7FC31C" w:themeColor="accent3" w:shadow="1"/>
          <w:bottom w:val="single" w:sz="4" w:space="1" w:color="7FC31C" w:themeColor="accent3" w:shadow="1"/>
          <w:right w:val="single" w:sz="4" w:space="4" w:color="7FC31C" w:themeColor="accent3" w:shadow="1"/>
        </w:pBdr>
        <w:spacing w:after="0" w:line="360" w:lineRule="auto"/>
        <w:jc w:val="both"/>
        <w:rPr>
          <w:rFonts w:cs="Arial"/>
          <w:b/>
          <w:color w:val="333333"/>
        </w:rPr>
      </w:pPr>
      <w:r w:rsidRPr="00B55CEB">
        <w:rPr>
          <w:rFonts w:cs="Arial"/>
          <w:b/>
          <w:color w:val="333333"/>
        </w:rPr>
        <w:t xml:space="preserve">Sector/ </w:t>
      </w:r>
      <w:proofErr w:type="spellStart"/>
      <w:r w:rsidRPr="00B55CEB">
        <w:rPr>
          <w:rFonts w:cs="Arial"/>
          <w:b/>
          <w:color w:val="333333"/>
        </w:rPr>
        <w:t>Areas</w:t>
      </w:r>
      <w:proofErr w:type="spellEnd"/>
      <w:r w:rsidRPr="00B55CEB">
        <w:rPr>
          <w:rFonts w:cs="Arial"/>
          <w:b/>
          <w:color w:val="333333"/>
        </w:rPr>
        <w:t xml:space="preserve"> </w:t>
      </w:r>
      <w:proofErr w:type="spellStart"/>
      <w:r w:rsidRPr="00B55CEB">
        <w:rPr>
          <w:rFonts w:cs="Arial"/>
          <w:b/>
          <w:color w:val="333333"/>
        </w:rPr>
        <w:t>of</w:t>
      </w:r>
      <w:proofErr w:type="spellEnd"/>
      <w:r w:rsidRPr="00B55CEB">
        <w:rPr>
          <w:rFonts w:cs="Arial"/>
          <w:b/>
          <w:color w:val="333333"/>
        </w:rPr>
        <w:t xml:space="preserve"> </w:t>
      </w:r>
      <w:proofErr w:type="spellStart"/>
      <w:r w:rsidRPr="00B55CEB">
        <w:rPr>
          <w:rFonts w:cs="Arial"/>
          <w:b/>
          <w:color w:val="333333"/>
        </w:rPr>
        <w:t>specialization</w:t>
      </w:r>
      <w:proofErr w:type="spellEnd"/>
      <w:r w:rsidRPr="00B55CEB">
        <w:rPr>
          <w:rFonts w:cs="Arial"/>
          <w:b/>
          <w:color w:val="333333"/>
        </w:rPr>
        <w:t xml:space="preserve">: </w:t>
      </w:r>
    </w:p>
    <w:p w:rsidR="00B55CEB" w:rsidRPr="00B55CEB" w:rsidRDefault="00B55CEB" w:rsidP="00B55CEB">
      <w:pPr>
        <w:pBdr>
          <w:top w:val="single" w:sz="4" w:space="1" w:color="7FC31C" w:themeColor="accent3" w:shadow="1"/>
          <w:left w:val="single" w:sz="4" w:space="4" w:color="7FC31C" w:themeColor="accent3" w:shadow="1"/>
          <w:bottom w:val="single" w:sz="4" w:space="1" w:color="7FC31C" w:themeColor="accent3" w:shadow="1"/>
          <w:right w:val="single" w:sz="4" w:space="4" w:color="7FC31C" w:themeColor="accent3" w:shadow="1"/>
        </w:pBdr>
        <w:spacing w:after="0" w:line="360" w:lineRule="auto"/>
        <w:jc w:val="both"/>
        <w:rPr>
          <w:rFonts w:cs="Arial"/>
          <w:i/>
          <w:color w:val="333333"/>
          <w:highlight w:val="lightGray"/>
        </w:rPr>
      </w:pPr>
      <w:proofErr w:type="gramStart"/>
      <w:r w:rsidRPr="00B55CEB">
        <w:rPr>
          <w:rFonts w:cs="Arial"/>
          <w:i/>
          <w:color w:val="333333"/>
          <w:highlight w:val="lightGray"/>
        </w:rPr>
        <w:t>(área(s</w:t>
      </w:r>
      <w:proofErr w:type="gramEnd"/>
      <w:r w:rsidRPr="00B55CEB">
        <w:rPr>
          <w:rFonts w:cs="Arial"/>
          <w:i/>
          <w:color w:val="333333"/>
          <w:highlight w:val="lightGray"/>
        </w:rPr>
        <w:t>) em que a empresa considera ter vantagens competitivas para explorar nos países de operação</w:t>
      </w:r>
      <w:r w:rsidR="00010DCA">
        <w:rPr>
          <w:rFonts w:cs="Arial"/>
          <w:i/>
          <w:color w:val="333333"/>
          <w:highlight w:val="lightGray"/>
        </w:rPr>
        <w:t xml:space="preserve"> do BID</w:t>
      </w:r>
      <w:r w:rsidRPr="00B55CEB">
        <w:rPr>
          <w:rFonts w:cs="Arial"/>
          <w:i/>
          <w:color w:val="333333"/>
          <w:highlight w:val="lightGray"/>
        </w:rPr>
        <w:t>)</w:t>
      </w:r>
    </w:p>
    <w:p w:rsidR="00B55CEB" w:rsidRPr="00B55CEB" w:rsidRDefault="00B55CEB" w:rsidP="00B55CEB">
      <w:pPr>
        <w:pBdr>
          <w:top w:val="single" w:sz="4" w:space="1" w:color="7FC31C" w:themeColor="accent3" w:shadow="1"/>
          <w:left w:val="single" w:sz="4" w:space="4" w:color="7FC31C" w:themeColor="accent3" w:shadow="1"/>
          <w:bottom w:val="single" w:sz="4" w:space="1" w:color="7FC31C" w:themeColor="accent3" w:shadow="1"/>
          <w:right w:val="single" w:sz="4" w:space="4" w:color="7FC31C" w:themeColor="accent3" w:shadow="1"/>
        </w:pBdr>
        <w:spacing w:after="0" w:line="360" w:lineRule="auto"/>
        <w:jc w:val="both"/>
        <w:rPr>
          <w:rFonts w:cs="Arial"/>
          <w:b/>
          <w:color w:val="333333"/>
          <w:lang w:val="en-US"/>
        </w:rPr>
      </w:pPr>
      <w:r w:rsidRPr="00B55CEB">
        <w:rPr>
          <w:rFonts w:cs="Arial"/>
          <w:b/>
          <w:color w:val="333333"/>
          <w:lang w:val="en-US"/>
        </w:rPr>
        <w:t xml:space="preserve">Business Opportunities and Projects in which the company is interested: </w:t>
      </w:r>
    </w:p>
    <w:p w:rsidR="00B55CEB" w:rsidRPr="00B55CEB" w:rsidRDefault="00B55CEB" w:rsidP="00B55CEB">
      <w:pPr>
        <w:pBdr>
          <w:top w:val="single" w:sz="4" w:space="1" w:color="7FC31C" w:themeColor="accent3" w:shadow="1"/>
          <w:left w:val="single" w:sz="4" w:space="4" w:color="7FC31C" w:themeColor="accent3" w:shadow="1"/>
          <w:bottom w:val="single" w:sz="4" w:space="1" w:color="7FC31C" w:themeColor="accent3" w:shadow="1"/>
          <w:right w:val="single" w:sz="4" w:space="4" w:color="7FC31C" w:themeColor="accent3" w:shadow="1"/>
        </w:pBdr>
        <w:spacing w:after="0" w:line="360" w:lineRule="auto"/>
        <w:jc w:val="both"/>
        <w:rPr>
          <w:rFonts w:cs="Arial"/>
          <w:i/>
          <w:color w:val="333333"/>
          <w:highlight w:val="lightGray"/>
        </w:rPr>
      </w:pPr>
      <w:r w:rsidRPr="00B55CEB">
        <w:rPr>
          <w:rFonts w:cs="Arial"/>
          <w:i/>
          <w:color w:val="333333"/>
          <w:highlight w:val="lightGray"/>
        </w:rPr>
        <w:t>(de entre os projetos, requisito de indicação no mínimo de 3 projetos recentemente aprovados ou mesmo ainda em pipeline)</w:t>
      </w:r>
    </w:p>
    <w:p w:rsidR="009C3CA3" w:rsidRPr="00B55CEB" w:rsidRDefault="009C3CA3" w:rsidP="0095530A">
      <w:pPr>
        <w:spacing w:after="0" w:line="360" w:lineRule="auto"/>
        <w:rPr>
          <w:rFonts w:cs="Arial"/>
          <w:color w:val="333333"/>
          <w:sz w:val="10"/>
          <w:szCs w:val="10"/>
        </w:rPr>
      </w:pPr>
    </w:p>
    <w:p w:rsidR="009C3CA3" w:rsidRDefault="009C3CA3" w:rsidP="0095530A">
      <w:pPr>
        <w:spacing w:after="0" w:line="360" w:lineRule="auto"/>
        <w:rPr>
          <w:rFonts w:cs="Arial"/>
          <w:color w:val="333333"/>
          <w:sz w:val="10"/>
          <w:szCs w:val="10"/>
        </w:rPr>
      </w:pPr>
    </w:p>
    <w:sectPr w:rsidR="009C3CA3" w:rsidSect="00D302D9">
      <w:footerReference w:type="default" r:id="rId12"/>
      <w:pgSz w:w="11906" w:h="16838" w:code="9"/>
      <w:pgMar w:top="567" w:right="1418" w:bottom="1985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CA3" w:rsidRDefault="009C3CA3" w:rsidP="00E02FDF">
      <w:pPr>
        <w:spacing w:after="0" w:line="240" w:lineRule="auto"/>
      </w:pPr>
      <w:r>
        <w:separator/>
      </w:r>
    </w:p>
  </w:endnote>
  <w:endnote w:type="continuationSeparator" w:id="0">
    <w:p w:rsidR="009C3CA3" w:rsidRDefault="009C3CA3" w:rsidP="00E0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CA3" w:rsidRPr="00CA15A5" w:rsidRDefault="009C3CA3" w:rsidP="00D302D9">
    <w:pPr>
      <w:pStyle w:val="Footer"/>
      <w:tabs>
        <w:tab w:val="clear" w:pos="4252"/>
        <w:tab w:val="clear" w:pos="8504"/>
        <w:tab w:val="center" w:pos="2707"/>
        <w:tab w:val="right" w:pos="5683"/>
      </w:tabs>
      <w:spacing w:before="80" w:after="80"/>
      <w:ind w:left="-284"/>
      <w:rPr>
        <w:rFonts w:ascii="Arial" w:hAnsi="Arial" w:cs="Arial"/>
      </w:rPr>
    </w:pPr>
    <w:proofErr w:type="spellStart"/>
    <w:r>
      <w:rPr>
        <w:rFonts w:ascii="Arial" w:hAnsi="Arial" w:cs="Arial"/>
        <w:color w:val="7F7F7F"/>
        <w:sz w:val="16"/>
        <w:szCs w:val="16"/>
      </w:rPr>
      <w:t>Promoters</w:t>
    </w:r>
    <w:proofErr w:type="spellEnd"/>
    <w:r>
      <w:rPr>
        <w:rFonts w:ascii="Arial" w:hAnsi="Arial" w:cs="Arial"/>
        <w:color w:val="7F7F7F"/>
        <w:sz w:val="16"/>
        <w:szCs w:val="16"/>
      </w:rPr>
      <w:t>:</w:t>
    </w:r>
    <w:r w:rsidRPr="00CA15A5">
      <w:rPr>
        <w:rFonts w:ascii="Arial" w:hAnsi="Arial" w:cs="Arial"/>
      </w:rPr>
      <w:tab/>
    </w:r>
    <w:r w:rsidRPr="00CA15A5">
      <w:rPr>
        <w:rFonts w:ascii="Arial" w:hAnsi="Arial" w:cs="Arial"/>
      </w:rPr>
      <w:tab/>
    </w:r>
  </w:p>
  <w:p w:rsidR="00D302D9" w:rsidRDefault="00D302D9" w:rsidP="00D302D9">
    <w:pPr>
      <w:rPr>
        <w:rFonts w:eastAsiaTheme="minorEastAsia"/>
        <w:noProof/>
        <w:color w:val="333333"/>
        <w:lang w:eastAsia="pt-PT"/>
      </w:rPr>
    </w:pPr>
    <w:r>
      <w:rPr>
        <w:rFonts w:eastAsiaTheme="minorEastAsia"/>
        <w:noProof/>
        <w:color w:val="333333"/>
        <w:lang w:eastAsia="pt-PT"/>
      </w:rPr>
      <w:drawing>
        <wp:anchor distT="0" distB="0" distL="114300" distR="114300" simplePos="0" relativeHeight="251661312" behindDoc="0" locked="0" layoutInCell="1" allowOverlap="1" wp14:anchorId="294F0266" wp14:editId="571BDB52">
          <wp:simplePos x="0" y="0"/>
          <wp:positionH relativeFrom="column">
            <wp:posOffset>3488690</wp:posOffset>
          </wp:positionH>
          <wp:positionV relativeFrom="paragraph">
            <wp:posOffset>29210</wp:posOffset>
          </wp:positionV>
          <wp:extent cx="1611322" cy="861060"/>
          <wp:effectExtent l="0" t="0" r="825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42" cy="858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62B9B194" wp14:editId="08DE5DF9">
          <wp:simplePos x="0" y="0"/>
          <wp:positionH relativeFrom="column">
            <wp:posOffset>-344170</wp:posOffset>
          </wp:positionH>
          <wp:positionV relativeFrom="paragraph">
            <wp:posOffset>29845</wp:posOffset>
          </wp:positionV>
          <wp:extent cx="1330960" cy="936625"/>
          <wp:effectExtent l="0" t="0" r="254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936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60288" behindDoc="0" locked="0" layoutInCell="1" allowOverlap="1" wp14:anchorId="55C7DFD0" wp14:editId="6FE21DE7">
          <wp:simplePos x="0" y="0"/>
          <wp:positionH relativeFrom="column">
            <wp:posOffset>1408430</wp:posOffset>
          </wp:positionH>
          <wp:positionV relativeFrom="paragraph">
            <wp:posOffset>157480</wp:posOffset>
          </wp:positionV>
          <wp:extent cx="1623060" cy="7321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732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302D9" w:rsidRDefault="00D302D9" w:rsidP="00D302D9">
    <w:pPr>
      <w:rPr>
        <w:rFonts w:eastAsiaTheme="minorEastAsia"/>
        <w:noProof/>
        <w:color w:val="333333"/>
        <w:lang w:eastAsia="pt-PT"/>
      </w:rPr>
    </w:pPr>
  </w:p>
  <w:p w:rsidR="00D302D9" w:rsidRDefault="00D302D9" w:rsidP="00D302D9">
    <w:pPr>
      <w:rPr>
        <w:rFonts w:eastAsiaTheme="minorEastAsia"/>
        <w:noProof/>
        <w:color w:val="333333"/>
        <w:lang w:eastAsia="pt-PT"/>
      </w:rPr>
    </w:pPr>
  </w:p>
  <w:p w:rsidR="009C3CA3" w:rsidRDefault="009C3CA3" w:rsidP="006D05EE">
    <w:pPr>
      <w:pStyle w:val="Footer"/>
      <w:tabs>
        <w:tab w:val="clear" w:pos="4252"/>
        <w:tab w:val="clear" w:pos="8504"/>
        <w:tab w:val="center" w:pos="2707"/>
        <w:tab w:val="right" w:pos="5683"/>
      </w:tabs>
    </w:pPr>
    <w:r>
      <w:rPr>
        <w:noProof/>
        <w:lang w:eastAsia="zh-CN"/>
      </w:rPr>
      <w:t xml:space="preserve">                        </w:t>
    </w:r>
    <w:r>
      <w:tab/>
      <w:t xml:space="preserve">     </w:t>
    </w:r>
    <w:r>
      <w:tab/>
    </w:r>
  </w:p>
  <w:p w:rsidR="009C3CA3" w:rsidRPr="00310AC1" w:rsidRDefault="009C3CA3" w:rsidP="00CA15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CA3" w:rsidRDefault="009C3CA3" w:rsidP="00E02FDF">
      <w:pPr>
        <w:spacing w:after="0" w:line="240" w:lineRule="auto"/>
      </w:pPr>
      <w:r>
        <w:separator/>
      </w:r>
    </w:p>
  </w:footnote>
  <w:footnote w:type="continuationSeparator" w:id="0">
    <w:p w:rsidR="009C3CA3" w:rsidRDefault="009C3CA3" w:rsidP="00E02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E3D2D"/>
    <w:multiLevelType w:val="hybridMultilevel"/>
    <w:tmpl w:val="D108D636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onsecutiveHyphenLimit w:val="2"/>
  <w:hyphenationZone w:val="425"/>
  <w:doNotHyphenateCap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DF"/>
    <w:rsid w:val="00003827"/>
    <w:rsid w:val="00004DDD"/>
    <w:rsid w:val="00010DCA"/>
    <w:rsid w:val="0008460A"/>
    <w:rsid w:val="000915CB"/>
    <w:rsid w:val="000958EB"/>
    <w:rsid w:val="000C34C0"/>
    <w:rsid w:val="000C7CD5"/>
    <w:rsid w:val="00116C64"/>
    <w:rsid w:val="0013630C"/>
    <w:rsid w:val="00136CE9"/>
    <w:rsid w:val="00160E82"/>
    <w:rsid w:val="0016214F"/>
    <w:rsid w:val="00164186"/>
    <w:rsid w:val="001C7522"/>
    <w:rsid w:val="001E054B"/>
    <w:rsid w:val="001E09AB"/>
    <w:rsid w:val="0020105A"/>
    <w:rsid w:val="00214BC7"/>
    <w:rsid w:val="002209B1"/>
    <w:rsid w:val="0022313E"/>
    <w:rsid w:val="00226337"/>
    <w:rsid w:val="00240A44"/>
    <w:rsid w:val="00257CF7"/>
    <w:rsid w:val="00261423"/>
    <w:rsid w:val="002B767D"/>
    <w:rsid w:val="00310AC1"/>
    <w:rsid w:val="003339C3"/>
    <w:rsid w:val="00340936"/>
    <w:rsid w:val="00364DFF"/>
    <w:rsid w:val="003949E0"/>
    <w:rsid w:val="003A230A"/>
    <w:rsid w:val="003C7428"/>
    <w:rsid w:val="003D2B0F"/>
    <w:rsid w:val="003E1D90"/>
    <w:rsid w:val="003E4F3F"/>
    <w:rsid w:val="003F7853"/>
    <w:rsid w:val="00406C06"/>
    <w:rsid w:val="0042407E"/>
    <w:rsid w:val="00436A32"/>
    <w:rsid w:val="00445D58"/>
    <w:rsid w:val="00452CD6"/>
    <w:rsid w:val="004608DD"/>
    <w:rsid w:val="0047246D"/>
    <w:rsid w:val="00485BAA"/>
    <w:rsid w:val="004908A7"/>
    <w:rsid w:val="0049329D"/>
    <w:rsid w:val="004A1609"/>
    <w:rsid w:val="004B663C"/>
    <w:rsid w:val="004F2181"/>
    <w:rsid w:val="004F4CE7"/>
    <w:rsid w:val="00523E0D"/>
    <w:rsid w:val="0052734E"/>
    <w:rsid w:val="00542562"/>
    <w:rsid w:val="00546329"/>
    <w:rsid w:val="0055137E"/>
    <w:rsid w:val="00556A56"/>
    <w:rsid w:val="00595AEA"/>
    <w:rsid w:val="00595EA6"/>
    <w:rsid w:val="005A43ED"/>
    <w:rsid w:val="005C5412"/>
    <w:rsid w:val="005E0FAE"/>
    <w:rsid w:val="005E6FDE"/>
    <w:rsid w:val="005F42B0"/>
    <w:rsid w:val="005F6A80"/>
    <w:rsid w:val="0066305A"/>
    <w:rsid w:val="00671F91"/>
    <w:rsid w:val="00684A9D"/>
    <w:rsid w:val="006920EC"/>
    <w:rsid w:val="006A0F01"/>
    <w:rsid w:val="006B0CEA"/>
    <w:rsid w:val="006D05EE"/>
    <w:rsid w:val="006F7972"/>
    <w:rsid w:val="00703C2A"/>
    <w:rsid w:val="007A0ABF"/>
    <w:rsid w:val="007B2F39"/>
    <w:rsid w:val="007E5D05"/>
    <w:rsid w:val="00834E68"/>
    <w:rsid w:val="00876AE0"/>
    <w:rsid w:val="008A7F2F"/>
    <w:rsid w:val="008D0030"/>
    <w:rsid w:val="008D2B56"/>
    <w:rsid w:val="008D5561"/>
    <w:rsid w:val="008E7988"/>
    <w:rsid w:val="00901414"/>
    <w:rsid w:val="00947D34"/>
    <w:rsid w:val="0095530A"/>
    <w:rsid w:val="00961320"/>
    <w:rsid w:val="009935AC"/>
    <w:rsid w:val="0099649C"/>
    <w:rsid w:val="009B7410"/>
    <w:rsid w:val="009C3CA3"/>
    <w:rsid w:val="009D0E8C"/>
    <w:rsid w:val="009D689B"/>
    <w:rsid w:val="009E6956"/>
    <w:rsid w:val="009E7ABB"/>
    <w:rsid w:val="00A778F9"/>
    <w:rsid w:val="00A81E5D"/>
    <w:rsid w:val="00AA69E6"/>
    <w:rsid w:val="00AB008A"/>
    <w:rsid w:val="00AC0A60"/>
    <w:rsid w:val="00AC3E3A"/>
    <w:rsid w:val="00AC5007"/>
    <w:rsid w:val="00AC5BF7"/>
    <w:rsid w:val="00AE6B19"/>
    <w:rsid w:val="00B55CEB"/>
    <w:rsid w:val="00B570AF"/>
    <w:rsid w:val="00B81451"/>
    <w:rsid w:val="00B839F7"/>
    <w:rsid w:val="00BA0FFC"/>
    <w:rsid w:val="00BA2892"/>
    <w:rsid w:val="00BB2F74"/>
    <w:rsid w:val="00BE300F"/>
    <w:rsid w:val="00BF47A2"/>
    <w:rsid w:val="00C105FF"/>
    <w:rsid w:val="00C30C92"/>
    <w:rsid w:val="00C36B0E"/>
    <w:rsid w:val="00C37B28"/>
    <w:rsid w:val="00C578FE"/>
    <w:rsid w:val="00CA15A5"/>
    <w:rsid w:val="00CE1093"/>
    <w:rsid w:val="00CF1303"/>
    <w:rsid w:val="00D0411C"/>
    <w:rsid w:val="00D06764"/>
    <w:rsid w:val="00D17B77"/>
    <w:rsid w:val="00D237BA"/>
    <w:rsid w:val="00D275E8"/>
    <w:rsid w:val="00D302D9"/>
    <w:rsid w:val="00D434FD"/>
    <w:rsid w:val="00D46D16"/>
    <w:rsid w:val="00D53682"/>
    <w:rsid w:val="00D75200"/>
    <w:rsid w:val="00D8684E"/>
    <w:rsid w:val="00DA06F5"/>
    <w:rsid w:val="00DB2705"/>
    <w:rsid w:val="00DC37D7"/>
    <w:rsid w:val="00DE6005"/>
    <w:rsid w:val="00DF4044"/>
    <w:rsid w:val="00E02FDF"/>
    <w:rsid w:val="00E126F3"/>
    <w:rsid w:val="00E45511"/>
    <w:rsid w:val="00E60717"/>
    <w:rsid w:val="00E7646A"/>
    <w:rsid w:val="00EB2D01"/>
    <w:rsid w:val="00EB54D0"/>
    <w:rsid w:val="00EB7110"/>
    <w:rsid w:val="00EF0105"/>
    <w:rsid w:val="00F11F40"/>
    <w:rsid w:val="00F24F3E"/>
    <w:rsid w:val="00F42C83"/>
    <w:rsid w:val="00F62B1B"/>
    <w:rsid w:val="00F70444"/>
    <w:rsid w:val="00F70580"/>
    <w:rsid w:val="00F834B7"/>
    <w:rsid w:val="00F93FC3"/>
    <w:rsid w:val="00FA6C48"/>
    <w:rsid w:val="00FC0ADE"/>
    <w:rsid w:val="00FC0C09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F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FDF"/>
  </w:style>
  <w:style w:type="paragraph" w:styleId="Footer">
    <w:name w:val="footer"/>
    <w:basedOn w:val="Normal"/>
    <w:link w:val="FooterChar"/>
    <w:uiPriority w:val="99"/>
    <w:unhideWhenUsed/>
    <w:rsid w:val="00E02F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FDF"/>
  </w:style>
  <w:style w:type="paragraph" w:styleId="BalloonText">
    <w:name w:val="Balloon Text"/>
    <w:basedOn w:val="Normal"/>
    <w:link w:val="BalloonTextChar"/>
    <w:uiPriority w:val="99"/>
    <w:semiHidden/>
    <w:unhideWhenUsed/>
    <w:rsid w:val="00E0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DF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D7520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NoParagraphStyle">
    <w:name w:val="[No Paragraph Style]"/>
    <w:rsid w:val="00136CE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Default">
    <w:name w:val="Default"/>
    <w:basedOn w:val="NoParagraphStyle"/>
    <w:uiPriority w:val="99"/>
    <w:rsid w:val="00136CE9"/>
    <w:pPr>
      <w:suppressAutoHyphens/>
    </w:pPr>
    <w:rPr>
      <w:rFonts w:ascii="Arial" w:hAnsi="Arial" w:cs="Arial"/>
      <w:lang w:val="en-US"/>
    </w:rPr>
  </w:style>
  <w:style w:type="table" w:styleId="TableGrid">
    <w:name w:val="Table Grid"/>
    <w:basedOn w:val="TableNormal"/>
    <w:uiPriority w:val="59"/>
    <w:rsid w:val="00F8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15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15A5"/>
    <w:rPr>
      <w:color w:val="2F7EC2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846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F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FDF"/>
  </w:style>
  <w:style w:type="paragraph" w:styleId="Footer">
    <w:name w:val="footer"/>
    <w:basedOn w:val="Normal"/>
    <w:link w:val="FooterChar"/>
    <w:uiPriority w:val="99"/>
    <w:unhideWhenUsed/>
    <w:rsid w:val="00E02F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FDF"/>
  </w:style>
  <w:style w:type="paragraph" w:styleId="BalloonText">
    <w:name w:val="Balloon Text"/>
    <w:basedOn w:val="Normal"/>
    <w:link w:val="BalloonTextChar"/>
    <w:uiPriority w:val="99"/>
    <w:semiHidden/>
    <w:unhideWhenUsed/>
    <w:rsid w:val="00E0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DF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D7520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NoParagraphStyle">
    <w:name w:val="[No Paragraph Style]"/>
    <w:rsid w:val="00136CE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Default">
    <w:name w:val="Default"/>
    <w:basedOn w:val="NoParagraphStyle"/>
    <w:uiPriority w:val="99"/>
    <w:rsid w:val="00136CE9"/>
    <w:pPr>
      <w:suppressAutoHyphens/>
    </w:pPr>
    <w:rPr>
      <w:rFonts w:ascii="Arial" w:hAnsi="Arial" w:cs="Arial"/>
      <w:lang w:val="en-US"/>
    </w:rPr>
  </w:style>
  <w:style w:type="table" w:styleId="TableGrid">
    <w:name w:val="Table Grid"/>
    <w:basedOn w:val="TableNormal"/>
    <w:uiPriority w:val="59"/>
    <w:rsid w:val="00F8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15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15A5"/>
    <w:rPr>
      <w:color w:val="2F7EC2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846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ICEP">
      <a:dk1>
        <a:srgbClr val="333333"/>
      </a:dk1>
      <a:lt1>
        <a:srgbClr val="FFFFFF"/>
      </a:lt1>
      <a:dk2>
        <a:srgbClr val="7F7F7F"/>
      </a:dk2>
      <a:lt2>
        <a:srgbClr val="F2F2F2"/>
      </a:lt2>
      <a:accent1>
        <a:srgbClr val="2F7EC2"/>
      </a:accent1>
      <a:accent2>
        <a:srgbClr val="FF0000"/>
      </a:accent2>
      <a:accent3>
        <a:srgbClr val="7FC31C"/>
      </a:accent3>
      <a:accent4>
        <a:srgbClr val="7F7F7F"/>
      </a:accent4>
      <a:accent5>
        <a:srgbClr val="333333"/>
      </a:accent5>
      <a:accent6>
        <a:srgbClr val="FAA519"/>
      </a:accent6>
      <a:hlink>
        <a:srgbClr val="2F7EC2"/>
      </a:hlink>
      <a:folHlink>
        <a:srgbClr val="2F7E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E69C4E998614D990161648BE53E20" ma:contentTypeVersion="1" ma:contentTypeDescription="Criar um novo documento." ma:contentTypeScope="" ma:versionID="a1bba690c7fb91a6ffb6b17a5679ca0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f0d91885a3ce502263dcb79e4af48f7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C2678-8D05-487F-AF6C-05DB78C2CDEA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sharepoint/v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7A54EBA-7DD7-4F29-9052-3FA4B9710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2CB4C7-E936-49F4-9A04-63C0F754E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334F2F3-CA89-40DA-8CE4-3BD35B387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265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Buisel</dc:creator>
  <cp:lastModifiedBy>Ines Colares Jacome</cp:lastModifiedBy>
  <cp:revision>4</cp:revision>
  <cp:lastPrinted>2018-12-06T15:27:00Z</cp:lastPrinted>
  <dcterms:created xsi:type="dcterms:W3CDTF">2019-05-14T14:04:00Z</dcterms:created>
  <dcterms:modified xsi:type="dcterms:W3CDTF">2019-05-16T10:30:00Z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0x01010088FE69C4E998614D990161648BE53E20</vt:lpwstr>
  </property>
</Properties>
</file>